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shd w:val="clear" w:color="auto" w:fill="7030A0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8607A1" w:rsidRPr="00532509" w14:paraId="4259C882" w14:textId="77777777" w:rsidTr="00322707">
        <w:trPr>
          <w:trHeight w:val="549"/>
          <w:jc w:val="center"/>
        </w:trPr>
        <w:tc>
          <w:tcPr>
            <w:tcW w:w="9360" w:type="dxa"/>
            <w:shd w:val="clear" w:color="auto" w:fill="7030A0"/>
            <w:vAlign w:val="center"/>
          </w:tcPr>
          <w:p w14:paraId="7B0D2538" w14:textId="4C683639" w:rsidR="008607A1" w:rsidRPr="00532509" w:rsidRDefault="002D0314" w:rsidP="00322707">
            <w:pPr>
              <w:pStyle w:val="Heading3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8"/>
                <w:szCs w:val="28"/>
              </w:rPr>
              <w:t>RESPONSE TO REVIEWER COMMENTS</w:t>
            </w:r>
            <w:r w:rsidR="006B0A3F"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8"/>
                <w:szCs w:val="28"/>
              </w:rPr>
              <w:t xml:space="preserve"> – OPTIONAL DOCUMENT</w:t>
            </w:r>
          </w:p>
        </w:tc>
      </w:tr>
    </w:tbl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45"/>
        <w:gridCol w:w="6300"/>
      </w:tblGrid>
      <w:tr w:rsidR="008C2668" w:rsidRPr="007D2AB4" w14:paraId="3699CF4C" w14:textId="77777777" w:rsidTr="00766CC2">
        <w:trPr>
          <w:trHeight w:val="278"/>
        </w:trPr>
        <w:tc>
          <w:tcPr>
            <w:tcW w:w="3145" w:type="dxa"/>
          </w:tcPr>
          <w:p w14:paraId="3BA970AD" w14:textId="77777777" w:rsidR="008C2668" w:rsidRPr="007D2AB4" w:rsidRDefault="003008CE" w:rsidP="00300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AB4">
              <w:rPr>
                <w:rFonts w:ascii="Times New Roman" w:hAnsi="Times New Roman" w:cs="Times New Roman"/>
                <w:b/>
                <w:sz w:val="24"/>
                <w:szCs w:val="24"/>
              </w:rPr>
              <w:t>Research Plan Title</w:t>
            </w:r>
          </w:p>
        </w:tc>
        <w:tc>
          <w:tcPr>
            <w:tcW w:w="6300" w:type="dxa"/>
          </w:tcPr>
          <w:p w14:paraId="6E546454" w14:textId="265193AD" w:rsidR="008C2668" w:rsidRPr="007D2AB4" w:rsidRDefault="008C2668" w:rsidP="0090536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C2668" w:rsidRPr="007D2AB4" w14:paraId="1DC55E12" w14:textId="77777777" w:rsidTr="00766CC2">
        <w:trPr>
          <w:trHeight w:val="287"/>
        </w:trPr>
        <w:tc>
          <w:tcPr>
            <w:tcW w:w="3145" w:type="dxa"/>
          </w:tcPr>
          <w:p w14:paraId="65972B3B" w14:textId="77777777" w:rsidR="008C2668" w:rsidRPr="007D2AB4" w:rsidRDefault="008C2668" w:rsidP="00300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AB4">
              <w:rPr>
                <w:rFonts w:ascii="Times New Roman" w:hAnsi="Times New Roman" w:cs="Times New Roman"/>
                <w:b/>
                <w:sz w:val="24"/>
                <w:szCs w:val="24"/>
              </w:rPr>
              <w:t>Principal Investigator</w:t>
            </w:r>
          </w:p>
        </w:tc>
        <w:tc>
          <w:tcPr>
            <w:tcW w:w="6300" w:type="dxa"/>
          </w:tcPr>
          <w:p w14:paraId="736250DF" w14:textId="7D7A51A1" w:rsidR="008C2668" w:rsidRPr="007D2AB4" w:rsidRDefault="008C2668" w:rsidP="00905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14" w:rsidRPr="007D2AB4" w14:paraId="2F379095" w14:textId="77777777" w:rsidTr="002D0314">
        <w:trPr>
          <w:trHeight w:val="11429"/>
        </w:trPr>
        <w:tc>
          <w:tcPr>
            <w:tcW w:w="9445" w:type="dxa"/>
            <w:gridSpan w:val="2"/>
          </w:tcPr>
          <w:p w14:paraId="71E9BE54" w14:textId="49AC7CE0" w:rsidR="002D0314" w:rsidRPr="006B0A3F" w:rsidRDefault="002D0314" w:rsidP="001E3CC2">
            <w:pPr>
              <w:jc w:val="both"/>
              <w:rPr>
                <w:rFonts w:ascii="Times New Roman" w:hAnsi="Times New Roman" w:cs="Times New Roman"/>
              </w:rPr>
            </w:pPr>
            <w:r w:rsidRPr="006B0A3F">
              <w:rPr>
                <w:rFonts w:ascii="Times New Roman" w:hAnsi="Times New Roman" w:cs="Times New Roman"/>
                <w:highlight w:val="yellow"/>
              </w:rPr>
              <w:t xml:space="preserve">Space </w:t>
            </w:r>
            <w:r w:rsidR="00D4680D" w:rsidRPr="006B0A3F">
              <w:rPr>
                <w:rFonts w:ascii="Times New Roman" w:hAnsi="Times New Roman" w:cs="Times New Roman"/>
                <w:highlight w:val="yellow"/>
              </w:rPr>
              <w:t xml:space="preserve">is allowed </w:t>
            </w:r>
            <w:r w:rsidRPr="006B0A3F">
              <w:rPr>
                <w:rFonts w:ascii="Times New Roman" w:hAnsi="Times New Roman" w:cs="Times New Roman"/>
                <w:highlight w:val="yellow"/>
              </w:rPr>
              <w:t>on this page only for a response to last year’s reviewer comments.</w:t>
            </w:r>
            <w:r w:rsidR="006B0A3F" w:rsidRPr="006B0A3F">
              <w:rPr>
                <w:rFonts w:ascii="Times New Roman" w:hAnsi="Times New Roman" w:cs="Times New Roman"/>
                <w:highlight w:val="yellow"/>
              </w:rPr>
              <w:t xml:space="preserve">  Must be submitted by </w:t>
            </w:r>
            <w:r w:rsidR="004C334E">
              <w:rPr>
                <w:rFonts w:ascii="Times New Roman" w:hAnsi="Times New Roman" w:cs="Times New Roman"/>
                <w:highlight w:val="yellow"/>
              </w:rPr>
              <w:t>March 22, 2025</w:t>
            </w:r>
            <w:r w:rsidR="006B0A3F" w:rsidRPr="006B0A3F">
              <w:rPr>
                <w:rFonts w:ascii="Times New Roman" w:hAnsi="Times New Roman" w:cs="Times New Roman"/>
                <w:highlight w:val="yellow"/>
              </w:rPr>
              <w:t xml:space="preserve"> (Midnight, Central Standard Time) along with New Application as a separate document.</w:t>
            </w:r>
          </w:p>
        </w:tc>
      </w:tr>
    </w:tbl>
    <w:p w14:paraId="1CBADABA" w14:textId="77777777" w:rsidR="00A4592D" w:rsidRPr="00A4592D" w:rsidRDefault="00A4592D" w:rsidP="002D0314">
      <w:pPr>
        <w:rPr>
          <w:rFonts w:ascii="Times New Roman" w:hAnsi="Times New Roman"/>
          <w:sz w:val="20"/>
          <w:szCs w:val="20"/>
        </w:rPr>
      </w:pPr>
    </w:p>
    <w:sectPr w:rsidR="00A4592D" w:rsidRPr="00A4592D" w:rsidSect="0004778B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21822" w14:textId="77777777" w:rsidR="008432FF" w:rsidRDefault="008432FF" w:rsidP="008C2668">
      <w:pPr>
        <w:spacing w:after="0" w:line="240" w:lineRule="auto"/>
      </w:pPr>
      <w:r>
        <w:separator/>
      </w:r>
    </w:p>
  </w:endnote>
  <w:endnote w:type="continuationSeparator" w:id="0">
    <w:p w14:paraId="167CB8AB" w14:textId="77777777" w:rsidR="008432FF" w:rsidRDefault="008432FF" w:rsidP="008C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63540" w14:textId="77777777" w:rsidR="008432FF" w:rsidRDefault="008432FF" w:rsidP="008C2668">
      <w:pPr>
        <w:spacing w:after="0" w:line="240" w:lineRule="auto"/>
      </w:pPr>
      <w:r>
        <w:separator/>
      </w:r>
    </w:p>
  </w:footnote>
  <w:footnote w:type="continuationSeparator" w:id="0">
    <w:p w14:paraId="0E946637" w14:textId="77777777" w:rsidR="008432FF" w:rsidRDefault="008432FF" w:rsidP="008C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F1174" w14:textId="523CD3A9" w:rsidR="002D0314" w:rsidRDefault="002D0314" w:rsidP="002D0314">
    <w:pPr>
      <w:pStyle w:val="Header"/>
      <w:rPr>
        <w:rFonts w:ascii="Arial" w:hAnsi="Arial" w:cs="Arial"/>
        <w:noProof/>
        <w:color w:val="008000"/>
        <w:sz w:val="20"/>
        <w:szCs w:val="20"/>
      </w:rPr>
    </w:pPr>
    <w:r>
      <w:rPr>
        <w:b/>
        <w:noProof/>
      </w:rPr>
      <w:drawing>
        <wp:inline distT="0" distB="0" distL="0" distR="0" wp14:anchorId="002D80F6" wp14:editId="6CB90D78">
          <wp:extent cx="773430" cy="272415"/>
          <wp:effectExtent l="0" t="0" r="7620" b="0"/>
          <wp:docPr id="12" name="Picture 12" descr="AR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4657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6A5F7" wp14:editId="3B59AFD9">
              <wp:simplePos x="0" y="0"/>
              <wp:positionH relativeFrom="column">
                <wp:posOffset>-66675</wp:posOffset>
              </wp:positionH>
              <wp:positionV relativeFrom="paragraph">
                <wp:posOffset>-95250</wp:posOffset>
              </wp:positionV>
              <wp:extent cx="1189355" cy="365760"/>
              <wp:effectExtent l="0" t="0" r="127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35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D91CB" w14:textId="77777777" w:rsidR="002D0314" w:rsidRDefault="002D0314" w:rsidP="002D031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6A5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25pt;margin-top:-7.5pt;width:93.65pt;height:2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" filled="f" stroked="f">
              <v:textbox style="mso-fit-shape-to-text:t">
                <w:txbxContent>
                  <w:p w14:paraId="79CD91CB" w14:textId="77777777" w:rsidR="002D0314" w:rsidRDefault="002D0314" w:rsidP="002D0314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color w:val="008000"/>
        <w:sz w:val="20"/>
        <w:szCs w:val="20"/>
      </w:rPr>
      <w:t xml:space="preserve">     </w:t>
    </w:r>
    <w:r>
      <w:rPr>
        <w:rFonts w:ascii="Arial" w:hAnsi="Arial" w:cs="Arial"/>
        <w:b/>
        <w:noProof/>
        <w:color w:val="008000"/>
        <w:sz w:val="20"/>
        <w:szCs w:val="20"/>
      </w:rPr>
      <w:t>FY202</w:t>
    </w:r>
    <w:r w:rsidR="004C334E">
      <w:rPr>
        <w:rFonts w:ascii="Arial" w:hAnsi="Arial" w:cs="Arial"/>
        <w:b/>
        <w:noProof/>
        <w:color w:val="008000"/>
        <w:sz w:val="20"/>
        <w:szCs w:val="20"/>
      </w:rPr>
      <w:t>5</w:t>
    </w:r>
    <w:r w:rsidRPr="00A4592D">
      <w:rPr>
        <w:rFonts w:ascii="Arial" w:hAnsi="Arial" w:cs="Arial"/>
        <w:b/>
        <w:noProof/>
        <w:color w:val="008000"/>
        <w:sz w:val="20"/>
        <w:szCs w:val="20"/>
      </w:rPr>
      <w:t xml:space="preserve"> ARS Call for </w:t>
    </w:r>
    <w:r>
      <w:rPr>
        <w:rFonts w:ascii="Arial" w:hAnsi="Arial" w:cs="Arial"/>
        <w:b/>
        <w:noProof/>
        <w:color w:val="008000"/>
        <w:sz w:val="20"/>
        <w:szCs w:val="20"/>
      </w:rPr>
      <w:t>Pulse Crop Health</w:t>
    </w:r>
    <w:r w:rsidRPr="00A4592D">
      <w:rPr>
        <w:rFonts w:ascii="Arial" w:hAnsi="Arial" w:cs="Arial"/>
        <w:b/>
        <w:noProof/>
        <w:color w:val="008000"/>
        <w:sz w:val="20"/>
        <w:szCs w:val="20"/>
      </w:rPr>
      <w:t xml:space="preserve"> Initiative Research Project Plans</w:t>
    </w:r>
  </w:p>
  <w:p w14:paraId="4730FA92" w14:textId="77777777" w:rsidR="002D0314" w:rsidRDefault="002D0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4608"/>
    <w:multiLevelType w:val="hybridMultilevel"/>
    <w:tmpl w:val="4F7233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037BD3"/>
    <w:multiLevelType w:val="hybridMultilevel"/>
    <w:tmpl w:val="122C9A8C"/>
    <w:lvl w:ilvl="0" w:tplc="58E01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32EFD"/>
    <w:multiLevelType w:val="hybridMultilevel"/>
    <w:tmpl w:val="94A282DA"/>
    <w:lvl w:ilvl="0" w:tplc="662AB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C5615"/>
    <w:multiLevelType w:val="hybridMultilevel"/>
    <w:tmpl w:val="BBB005BC"/>
    <w:lvl w:ilvl="0" w:tplc="7EDC28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80DBA"/>
    <w:multiLevelType w:val="hybridMultilevel"/>
    <w:tmpl w:val="98B874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074644F"/>
    <w:multiLevelType w:val="hybridMultilevel"/>
    <w:tmpl w:val="CEDAFF86"/>
    <w:lvl w:ilvl="0" w:tplc="7FEE6C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752C9"/>
    <w:multiLevelType w:val="hybridMultilevel"/>
    <w:tmpl w:val="693A4B22"/>
    <w:lvl w:ilvl="0" w:tplc="0D5E29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B4133"/>
    <w:multiLevelType w:val="hybridMultilevel"/>
    <w:tmpl w:val="36245EE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 w15:restartNumberingAfterBreak="0">
    <w:nsid w:val="4E7810DE"/>
    <w:multiLevelType w:val="hybridMultilevel"/>
    <w:tmpl w:val="2E54B510"/>
    <w:lvl w:ilvl="0" w:tplc="AF12CD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11407"/>
    <w:multiLevelType w:val="hybridMultilevel"/>
    <w:tmpl w:val="761C9E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2134177"/>
    <w:multiLevelType w:val="hybridMultilevel"/>
    <w:tmpl w:val="6ED09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A46718"/>
    <w:multiLevelType w:val="hybridMultilevel"/>
    <w:tmpl w:val="973696A8"/>
    <w:lvl w:ilvl="0" w:tplc="0409000F">
      <w:start w:val="1"/>
      <w:numFmt w:val="decimal"/>
      <w:lvlText w:val="%1."/>
      <w:lvlJc w:val="left"/>
      <w:pPr>
        <w:ind w:left="817" w:hanging="360"/>
      </w:pPr>
    </w:lvl>
    <w:lvl w:ilvl="1" w:tplc="04090019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2" w15:restartNumberingAfterBreak="0">
    <w:nsid w:val="637A7BC5"/>
    <w:multiLevelType w:val="hybridMultilevel"/>
    <w:tmpl w:val="839C62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3AF0DAA"/>
    <w:multiLevelType w:val="hybridMultilevel"/>
    <w:tmpl w:val="0B4004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C13535B"/>
    <w:multiLevelType w:val="hybridMultilevel"/>
    <w:tmpl w:val="8562695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F9A31EB"/>
    <w:multiLevelType w:val="hybridMultilevel"/>
    <w:tmpl w:val="EA74E62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352344734">
    <w:abstractNumId w:val="14"/>
  </w:num>
  <w:num w:numId="2" w16cid:durableId="1237588138">
    <w:abstractNumId w:val="15"/>
  </w:num>
  <w:num w:numId="3" w16cid:durableId="1268927685">
    <w:abstractNumId w:val="9"/>
  </w:num>
  <w:num w:numId="4" w16cid:durableId="7026792">
    <w:abstractNumId w:val="4"/>
  </w:num>
  <w:num w:numId="5" w16cid:durableId="287711306">
    <w:abstractNumId w:val="12"/>
  </w:num>
  <w:num w:numId="6" w16cid:durableId="2017229399">
    <w:abstractNumId w:val="0"/>
  </w:num>
  <w:num w:numId="7" w16cid:durableId="1682664450">
    <w:abstractNumId w:val="13"/>
  </w:num>
  <w:num w:numId="8" w16cid:durableId="41558364">
    <w:abstractNumId w:val="7"/>
  </w:num>
  <w:num w:numId="9" w16cid:durableId="788553443">
    <w:abstractNumId w:val="11"/>
  </w:num>
  <w:num w:numId="10" w16cid:durableId="407461735">
    <w:abstractNumId w:val="2"/>
  </w:num>
  <w:num w:numId="11" w16cid:durableId="1486823999">
    <w:abstractNumId w:val="8"/>
  </w:num>
  <w:num w:numId="12" w16cid:durableId="572591560">
    <w:abstractNumId w:val="1"/>
  </w:num>
  <w:num w:numId="13" w16cid:durableId="864096497">
    <w:abstractNumId w:val="5"/>
  </w:num>
  <w:num w:numId="14" w16cid:durableId="1198004699">
    <w:abstractNumId w:val="3"/>
  </w:num>
  <w:num w:numId="15" w16cid:durableId="917710411">
    <w:abstractNumId w:val="10"/>
  </w:num>
  <w:num w:numId="16" w16cid:durableId="1756825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68"/>
    <w:rsid w:val="000078B2"/>
    <w:rsid w:val="00007E6D"/>
    <w:rsid w:val="0004778B"/>
    <w:rsid w:val="00091F11"/>
    <w:rsid w:val="000B323C"/>
    <w:rsid w:val="000F1802"/>
    <w:rsid w:val="00155E63"/>
    <w:rsid w:val="001902CE"/>
    <w:rsid w:val="001E3CC2"/>
    <w:rsid w:val="00202DDD"/>
    <w:rsid w:val="002D0314"/>
    <w:rsid w:val="003008CE"/>
    <w:rsid w:val="00312720"/>
    <w:rsid w:val="00336480"/>
    <w:rsid w:val="00346D95"/>
    <w:rsid w:val="00392598"/>
    <w:rsid w:val="003D69B8"/>
    <w:rsid w:val="00404CAD"/>
    <w:rsid w:val="0041779B"/>
    <w:rsid w:val="00430978"/>
    <w:rsid w:val="00463ED6"/>
    <w:rsid w:val="0047645C"/>
    <w:rsid w:val="00480EAA"/>
    <w:rsid w:val="004C334E"/>
    <w:rsid w:val="004C673D"/>
    <w:rsid w:val="004E22D5"/>
    <w:rsid w:val="00526985"/>
    <w:rsid w:val="005A6D6B"/>
    <w:rsid w:val="005B23E0"/>
    <w:rsid w:val="005C67AA"/>
    <w:rsid w:val="005F4BB2"/>
    <w:rsid w:val="005F65C7"/>
    <w:rsid w:val="0061047B"/>
    <w:rsid w:val="00617CD6"/>
    <w:rsid w:val="006834AB"/>
    <w:rsid w:val="006B0A3F"/>
    <w:rsid w:val="006E4AE5"/>
    <w:rsid w:val="006E67DA"/>
    <w:rsid w:val="00725E23"/>
    <w:rsid w:val="00754737"/>
    <w:rsid w:val="0075782E"/>
    <w:rsid w:val="00766CC2"/>
    <w:rsid w:val="007B05D5"/>
    <w:rsid w:val="007D2AB4"/>
    <w:rsid w:val="007D4974"/>
    <w:rsid w:val="007E3A89"/>
    <w:rsid w:val="008432FF"/>
    <w:rsid w:val="008607A1"/>
    <w:rsid w:val="008C2668"/>
    <w:rsid w:val="008E15DE"/>
    <w:rsid w:val="008E5417"/>
    <w:rsid w:val="0090536A"/>
    <w:rsid w:val="00907954"/>
    <w:rsid w:val="0092747B"/>
    <w:rsid w:val="00986BC1"/>
    <w:rsid w:val="009B2BD2"/>
    <w:rsid w:val="009B3BBD"/>
    <w:rsid w:val="009C402B"/>
    <w:rsid w:val="009D392F"/>
    <w:rsid w:val="009D6F44"/>
    <w:rsid w:val="009E3342"/>
    <w:rsid w:val="00A4509A"/>
    <w:rsid w:val="00A4592D"/>
    <w:rsid w:val="00A60878"/>
    <w:rsid w:val="00A83B97"/>
    <w:rsid w:val="00AE6CCD"/>
    <w:rsid w:val="00AF187A"/>
    <w:rsid w:val="00B504D5"/>
    <w:rsid w:val="00B7604C"/>
    <w:rsid w:val="00C22700"/>
    <w:rsid w:val="00C27A0D"/>
    <w:rsid w:val="00C91DD4"/>
    <w:rsid w:val="00CA31E8"/>
    <w:rsid w:val="00CB0682"/>
    <w:rsid w:val="00D4680D"/>
    <w:rsid w:val="00D821D7"/>
    <w:rsid w:val="00D86B5D"/>
    <w:rsid w:val="00DA073B"/>
    <w:rsid w:val="00E6698E"/>
    <w:rsid w:val="00E86401"/>
    <w:rsid w:val="00EB454D"/>
    <w:rsid w:val="00EC182B"/>
    <w:rsid w:val="00F15944"/>
    <w:rsid w:val="00F55BD7"/>
    <w:rsid w:val="00F7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CBA4DA"/>
  <w15:chartTrackingRefBased/>
  <w15:docId w15:val="{D09677EB-B6A3-4811-A25C-A81A4EF6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8C2668"/>
    <w:pPr>
      <w:tabs>
        <w:tab w:val="right" w:pos="10080"/>
      </w:tabs>
      <w:spacing w:before="60" w:after="120" w:line="240" w:lineRule="auto"/>
      <w:jc w:val="right"/>
      <w:outlineLvl w:val="0"/>
    </w:pPr>
    <w:rPr>
      <w:rFonts w:ascii="Tahoma" w:eastAsia="Times New Roman" w:hAnsi="Tahoma" w:cs="Times New Roman"/>
      <w:b/>
      <w:color w:val="333333"/>
      <w:sz w:val="44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8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668"/>
  </w:style>
  <w:style w:type="paragraph" w:styleId="Footer">
    <w:name w:val="footer"/>
    <w:basedOn w:val="Normal"/>
    <w:link w:val="FooterChar"/>
    <w:uiPriority w:val="99"/>
    <w:unhideWhenUsed/>
    <w:rsid w:val="008C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668"/>
  </w:style>
  <w:style w:type="character" w:customStyle="1" w:styleId="Heading1Char">
    <w:name w:val="Heading 1 Char"/>
    <w:basedOn w:val="DefaultParagraphFont"/>
    <w:link w:val="Heading1"/>
    <w:uiPriority w:val="99"/>
    <w:rsid w:val="008C2668"/>
    <w:rPr>
      <w:rFonts w:ascii="Tahoma" w:eastAsia="Times New Roman" w:hAnsi="Tahoma" w:cs="Times New Roman"/>
      <w:b/>
      <w:color w:val="333333"/>
      <w:sz w:val="44"/>
      <w:szCs w:val="36"/>
    </w:rPr>
  </w:style>
  <w:style w:type="table" w:styleId="TableGrid">
    <w:name w:val="Table Grid"/>
    <w:basedOn w:val="TableNormal"/>
    <w:uiPriority w:val="99"/>
    <w:rsid w:val="008C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008CE"/>
    <w:pPr>
      <w:spacing w:after="0" w:line="240" w:lineRule="auto"/>
      <w:ind w:left="720" w:hanging="36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3008CE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3008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3008C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8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uiPriority w:val="99"/>
    <w:rsid w:val="009B2B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B2BD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2BD2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BD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CA31E8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A31E8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0536A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CC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CC2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F0C61-3D7F-490A-B1D8-CF1066F5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Whittaker, Amber</dc:creator>
  <cp:keywords/>
  <dc:description/>
  <cp:lastModifiedBy>Fischer, Annette - REE-ARS, ND</cp:lastModifiedBy>
  <cp:revision>2</cp:revision>
  <cp:lastPrinted>2021-04-08T02:43:00Z</cp:lastPrinted>
  <dcterms:created xsi:type="dcterms:W3CDTF">2024-11-15T16:07:00Z</dcterms:created>
  <dcterms:modified xsi:type="dcterms:W3CDTF">2024-11-15T16:07:00Z</dcterms:modified>
</cp:coreProperties>
</file>